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B7" w:rsidRPr="005417B7" w:rsidRDefault="005417B7" w:rsidP="005417B7">
      <w:pPr>
        <w:pStyle w:val="Title"/>
        <w:rPr>
          <w:rFonts w:asciiTheme="minorBidi" w:hAnsiTheme="minorBidi" w:cstheme="minorBidi"/>
        </w:rPr>
      </w:pPr>
      <w:bookmarkStart w:id="0" w:name="_GoBack"/>
      <w:bookmarkEnd w:id="0"/>
      <w:r w:rsidRPr="005417B7">
        <w:rPr>
          <w:rFonts w:asciiTheme="minorBidi" w:hAnsiTheme="minorBidi" w:cstheme="minorBidi"/>
        </w:rPr>
        <w:t>Tennis</w:t>
      </w:r>
    </w:p>
    <w:p w:rsidR="005417B7" w:rsidRPr="005417B7" w:rsidRDefault="005417B7" w:rsidP="005417B7">
      <w:pPr>
        <w:pStyle w:val="Heading2"/>
        <w:rPr>
          <w:rFonts w:asciiTheme="minorBidi" w:hAnsiTheme="minorBidi" w:cstheme="minorBidi"/>
        </w:rPr>
      </w:pPr>
      <w:r w:rsidRPr="005417B7">
        <w:rPr>
          <w:rFonts w:asciiTheme="minorBidi" w:hAnsiTheme="minorBidi" w:cstheme="minorBidi"/>
        </w:rPr>
        <w:t>Origins</w:t>
      </w:r>
    </w:p>
    <w:p w:rsidR="005417B7" w:rsidRPr="005417B7" w:rsidRDefault="005417B7" w:rsidP="005417B7">
      <w:pPr>
        <w:spacing w:after="120" w:line="240" w:lineRule="auto"/>
        <w:rPr>
          <w:rFonts w:asciiTheme="minorBidi" w:hAnsiTheme="minorBidi"/>
          <w:sz w:val="24"/>
          <w:szCs w:val="24"/>
        </w:rPr>
      </w:pPr>
      <w:r w:rsidRPr="005417B7">
        <w:rPr>
          <w:rFonts w:asciiTheme="minorBidi" w:hAnsiTheme="minorBidi"/>
          <w:sz w:val="24"/>
          <w:szCs w:val="24"/>
        </w:rPr>
        <w:t xml:space="preserve">The very first Wimbledon Tennis championship was played in 1877 at the All England lawn tennis and Croquet Club in Wimbledon, London, United Kingdom. </w:t>
      </w:r>
    </w:p>
    <w:p w:rsidR="005417B7" w:rsidRPr="005417B7" w:rsidRDefault="005417B7" w:rsidP="005417B7">
      <w:pPr>
        <w:spacing w:after="120" w:line="240" w:lineRule="auto"/>
        <w:rPr>
          <w:rFonts w:asciiTheme="minorBidi" w:hAnsiTheme="minorBidi"/>
          <w:sz w:val="24"/>
          <w:szCs w:val="24"/>
        </w:rPr>
      </w:pPr>
      <w:r w:rsidRPr="005417B7">
        <w:rPr>
          <w:rFonts w:asciiTheme="minorBidi" w:hAnsiTheme="minorBidi"/>
          <w:sz w:val="24"/>
          <w:szCs w:val="24"/>
        </w:rPr>
        <w:t>The use of racquets in tennis came about in the 16</w:t>
      </w:r>
      <w:r>
        <w:rPr>
          <w:rFonts w:asciiTheme="minorBidi" w:hAnsiTheme="minorBidi"/>
          <w:sz w:val="24"/>
          <w:szCs w:val="24"/>
        </w:rPr>
        <w:t>th</w:t>
      </w:r>
      <w:r w:rsidRPr="005417B7">
        <w:rPr>
          <w:rFonts w:asciiTheme="minorBidi" w:hAnsiTheme="minorBidi"/>
          <w:sz w:val="24"/>
          <w:szCs w:val="24"/>
        </w:rPr>
        <w:t xml:space="preserve"> century. It evolv</w:t>
      </w:r>
      <w:r>
        <w:rPr>
          <w:rFonts w:asciiTheme="minorBidi" w:hAnsiTheme="minorBidi"/>
          <w:sz w:val="24"/>
          <w:szCs w:val="24"/>
        </w:rPr>
        <w:t xml:space="preserve">ed from the French game called </w:t>
      </w:r>
      <w:proofErr w:type="spellStart"/>
      <w:r>
        <w:rPr>
          <w:rFonts w:asciiTheme="minorBidi" w:hAnsiTheme="minorBidi"/>
          <w:sz w:val="24"/>
          <w:szCs w:val="24"/>
        </w:rPr>
        <w:t>P</w:t>
      </w:r>
      <w:r w:rsidRPr="005417B7">
        <w:rPr>
          <w:rFonts w:asciiTheme="minorBidi" w:hAnsiTheme="minorBidi"/>
          <w:sz w:val="24"/>
          <w:szCs w:val="24"/>
        </w:rPr>
        <w:t>aume</w:t>
      </w:r>
      <w:proofErr w:type="spellEnd"/>
      <w:r w:rsidRPr="005417B7">
        <w:rPr>
          <w:rFonts w:asciiTheme="minorBidi" w:hAnsiTheme="minorBidi"/>
          <w:sz w:val="24"/>
          <w:szCs w:val="24"/>
        </w:rPr>
        <w:t>, where the game was played in a court and the ball was struck using the palm of the hand. The first tennis balls were made of wood which soon gave way to other materials</w:t>
      </w:r>
      <w:r>
        <w:rPr>
          <w:rFonts w:asciiTheme="minorBidi" w:hAnsiTheme="minorBidi"/>
          <w:sz w:val="24"/>
          <w:szCs w:val="24"/>
        </w:rPr>
        <w:t xml:space="preserve"> being used</w:t>
      </w:r>
      <w:r w:rsidRPr="005417B7">
        <w:rPr>
          <w:rFonts w:asciiTheme="minorBidi" w:hAnsiTheme="minorBidi"/>
          <w:sz w:val="24"/>
          <w:szCs w:val="24"/>
        </w:rPr>
        <w:t xml:space="preserve"> such as cellulose that would make the tennis balls bounce. By the 19th century tennis could be played outdoors on a lawn, where net posts, a net, rackets, and India rubber balls were used.</w:t>
      </w:r>
    </w:p>
    <w:p w:rsidR="00145C09" w:rsidRDefault="005417B7" w:rsidP="005417B7">
      <w:pPr>
        <w:pStyle w:val="Heading2"/>
        <w:rPr>
          <w:rFonts w:asciiTheme="minorBidi" w:hAnsiTheme="minorBidi" w:cstheme="minorBidi"/>
        </w:rPr>
      </w:pPr>
      <w:r w:rsidRPr="005417B7">
        <w:rPr>
          <w:rFonts w:asciiTheme="minorBidi" w:hAnsiTheme="minorBidi" w:cstheme="minorBidi"/>
        </w:rPr>
        <w:t>Wimbledon</w:t>
      </w:r>
    </w:p>
    <w:p w:rsidR="005417B7" w:rsidRPr="005417B7" w:rsidRDefault="005417B7" w:rsidP="005417B7">
      <w:pPr>
        <w:rPr>
          <w:rFonts w:asciiTheme="minorBidi" w:hAnsiTheme="minorBidi"/>
          <w:sz w:val="24"/>
          <w:szCs w:val="24"/>
        </w:rPr>
      </w:pPr>
    </w:p>
    <w:sectPr w:rsidR="005417B7" w:rsidRPr="00541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B7"/>
    <w:rsid w:val="005417B7"/>
    <w:rsid w:val="00723B38"/>
    <w:rsid w:val="0074494A"/>
    <w:rsid w:val="00A346B2"/>
    <w:rsid w:val="00FC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17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17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1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417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17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17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17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1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417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17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FD417C4.dotm</Template>
  <TotalTime>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nevillep</cp:lastModifiedBy>
  <cp:revision>4</cp:revision>
  <dcterms:created xsi:type="dcterms:W3CDTF">2013-01-02T18:00:00Z</dcterms:created>
  <dcterms:modified xsi:type="dcterms:W3CDTF">2010-03-12T17:38:00Z</dcterms:modified>
</cp:coreProperties>
</file>